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C72" w:rsidRPr="005D7C72" w:rsidRDefault="005D7C72" w:rsidP="005D7C72">
      <w:pPr>
        <w:pStyle w:val="Naslov"/>
        <w:jc w:val="center"/>
      </w:pPr>
      <w:r w:rsidRPr="005D7C72">
        <w:t>ORGANIZACIJA DELA V ČASU ZAČASNE PREKINITVE IZVAJANJA VZGOJNO-IZOBRAŽEVALNE DEJAVNOSTI V VZGOJNO-IZOBRAŽEVALNIH ZAVODIH</w:t>
      </w:r>
    </w:p>
    <w:p w:rsidR="005D7C72" w:rsidRDefault="005D7C72" w:rsidP="005D7C72">
      <w:pPr>
        <w:pStyle w:val="Telobesedila"/>
        <w:rPr>
          <w:b/>
        </w:rPr>
      </w:pPr>
    </w:p>
    <w:p w:rsidR="00351D96" w:rsidRDefault="00351D96" w:rsidP="00351D96">
      <w:pPr>
        <w:pStyle w:val="Telobesedila"/>
        <w:spacing w:line="278" w:lineRule="auto"/>
        <w:ind w:left="116" w:right="131"/>
        <w:jc w:val="both"/>
      </w:pPr>
      <w:r>
        <w:t>V času omenjenega ukrepa bomo izvajanje vzgojno-izobraževalnega dela na OŠ Brezovica pri Ljubljani prilagodili v skladu z navodili pristojnih inštitucij.</w:t>
      </w:r>
    </w:p>
    <w:p w:rsidR="005D7C72" w:rsidRDefault="005D7C72" w:rsidP="005D7C72">
      <w:pPr>
        <w:pStyle w:val="Telobesedila"/>
        <w:spacing w:before="1"/>
        <w:rPr>
          <w:sz w:val="27"/>
        </w:rPr>
      </w:pPr>
    </w:p>
    <w:p w:rsidR="005D7C72" w:rsidRDefault="005D7C72" w:rsidP="005D7C72">
      <w:pPr>
        <w:pStyle w:val="Telobesedila"/>
        <w:spacing w:line="276" w:lineRule="auto"/>
        <w:ind w:left="116" w:right="132"/>
        <w:jc w:val="both"/>
      </w:pPr>
      <w:r>
        <w:t>Od ponedeljka, 16. marca, vstop v prostore OŠ Brezovica pri Ljubljani in njene podružnice ne bo mogoč, ravno tako ne bo uradnih ur v tajništvu. V nujnem primeru se obrnite na e naslov meta.trcek@os-brezovica.si.</w:t>
      </w:r>
    </w:p>
    <w:p w:rsidR="005D7C72" w:rsidRDefault="005D7C72" w:rsidP="005D7C72">
      <w:pPr>
        <w:pStyle w:val="Telobesedila"/>
        <w:spacing w:before="9"/>
        <w:rPr>
          <w:sz w:val="27"/>
        </w:rPr>
      </w:pPr>
    </w:p>
    <w:p w:rsidR="005D7C72" w:rsidRDefault="005D7C72" w:rsidP="005D7C72">
      <w:pPr>
        <w:pStyle w:val="Telobesedila"/>
        <w:spacing w:line="276" w:lineRule="auto"/>
        <w:ind w:left="116" w:right="131"/>
        <w:jc w:val="both"/>
      </w:pPr>
      <w:r>
        <w:t>Pouk</w:t>
      </w:r>
      <w:r>
        <w:rPr>
          <w:spacing w:val="-16"/>
        </w:rPr>
        <w:t xml:space="preserve"> </w:t>
      </w:r>
      <w:r>
        <w:t>bo</w:t>
      </w:r>
      <w:r>
        <w:rPr>
          <w:spacing w:val="-14"/>
        </w:rPr>
        <w:t xml:space="preserve"> </w:t>
      </w:r>
      <w:r>
        <w:t>prilagojen</w:t>
      </w:r>
      <w:r w:rsidR="00351D96">
        <w:t>. P</w:t>
      </w:r>
      <w:r>
        <w:t>otekal</w:t>
      </w:r>
      <w:r>
        <w:rPr>
          <w:spacing w:val="-13"/>
        </w:rPr>
        <w:t xml:space="preserve"> </w:t>
      </w:r>
      <w:r>
        <w:t>bo</w:t>
      </w:r>
      <w:r>
        <w:rPr>
          <w:spacing w:val="-14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daljavo</w:t>
      </w:r>
      <w:r>
        <w:rPr>
          <w:spacing w:val="-14"/>
        </w:rPr>
        <w:t xml:space="preserve"> </w:t>
      </w:r>
      <w:r>
        <w:t>prek</w:t>
      </w:r>
      <w:r>
        <w:rPr>
          <w:spacing w:val="-14"/>
        </w:rPr>
        <w:t xml:space="preserve"> </w:t>
      </w:r>
      <w:r>
        <w:t>spletne</w:t>
      </w:r>
      <w:r>
        <w:rPr>
          <w:spacing w:val="-16"/>
        </w:rPr>
        <w:t xml:space="preserve"> </w:t>
      </w:r>
      <w:r>
        <w:t>strani</w:t>
      </w:r>
      <w:r>
        <w:rPr>
          <w:spacing w:val="-14"/>
        </w:rPr>
        <w:t xml:space="preserve"> </w:t>
      </w:r>
      <w:r>
        <w:t>OŠ Brezovica pri Ljubljani (</w:t>
      </w:r>
      <w:hyperlink r:id="rId7" w:history="1">
        <w:r w:rsidR="00502DFF" w:rsidRPr="00BF4ED9">
          <w:rPr>
            <w:rStyle w:val="Hiperpovezava"/>
          </w:rPr>
          <w:t>http://os-brezovica.si/</w:t>
        </w:r>
      </w:hyperlink>
      <w:r>
        <w:t>), na povezavi</w:t>
      </w:r>
      <w:r w:rsidR="00351D96">
        <w:t>,</w:t>
      </w:r>
      <w:r>
        <w:t xml:space="preserve"> do katere dostopajo s klikom na rdeči gumb desno zgoraj GRADIVO ZA UČENCE. </w:t>
      </w:r>
      <w:r w:rsidR="00351D96">
        <w:t>Tu</w:t>
      </w:r>
      <w:r>
        <w:rPr>
          <w:spacing w:val="-11"/>
        </w:rPr>
        <w:t xml:space="preserve"> </w:t>
      </w:r>
      <w:r>
        <w:t>bodo</w:t>
      </w:r>
      <w:r>
        <w:rPr>
          <w:spacing w:val="-9"/>
        </w:rPr>
        <w:t xml:space="preserve"> objavljena navodila za delo  doma.</w:t>
      </w:r>
      <w:r>
        <w:rPr>
          <w:spacing w:val="-3"/>
        </w:rPr>
        <w:t xml:space="preserve"> </w:t>
      </w:r>
      <w:r>
        <w:t>Gradivo</w:t>
      </w:r>
      <w:r>
        <w:rPr>
          <w:spacing w:val="-6"/>
        </w:rPr>
        <w:t xml:space="preserve"> </w:t>
      </w:r>
      <w:r>
        <w:t>bo</w:t>
      </w:r>
      <w:r>
        <w:rPr>
          <w:spacing w:val="-2"/>
        </w:rPr>
        <w:t xml:space="preserve"> </w:t>
      </w:r>
      <w:r>
        <w:t>razdeljeno</w:t>
      </w:r>
      <w:r>
        <w:rPr>
          <w:spacing w:val="-6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razredih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predmetih.</w:t>
      </w:r>
      <w:r w:rsidR="00351D96">
        <w:t xml:space="preserve"> V primeru vprašanj</w:t>
      </w:r>
      <w:r w:rsidR="00502DFF">
        <w:t xml:space="preserve"> se obrnite na učitelja preko elektronske pošte. Vsi </w:t>
      </w:r>
      <w:r w:rsidR="00351D96">
        <w:t xml:space="preserve">e </w:t>
      </w:r>
      <w:r w:rsidR="00502DFF">
        <w:t xml:space="preserve">naslovi </w:t>
      </w:r>
      <w:r w:rsidR="00351D96">
        <w:t xml:space="preserve">učiteljev </w:t>
      </w:r>
      <w:r w:rsidR="00502DFF">
        <w:t>so objavljeni n</w:t>
      </w:r>
      <w:r>
        <w:t>a</w:t>
      </w:r>
      <w:r>
        <w:rPr>
          <w:spacing w:val="-4"/>
        </w:rPr>
        <w:t xml:space="preserve"> </w:t>
      </w:r>
      <w:r w:rsidR="00502DFF">
        <w:rPr>
          <w:spacing w:val="-4"/>
        </w:rPr>
        <w:t>spletni strani</w:t>
      </w:r>
      <w:r w:rsidR="00351D96">
        <w:rPr>
          <w:spacing w:val="-4"/>
        </w:rPr>
        <w:t xml:space="preserve"> šole</w:t>
      </w:r>
      <w:r>
        <w:t xml:space="preserve">. </w:t>
      </w:r>
      <w:r w:rsidR="00EE6F78">
        <w:t>Za vstopno geslo se obrnite na razrednika.</w:t>
      </w:r>
      <w:bookmarkStart w:id="0" w:name="_GoBack"/>
      <w:bookmarkEnd w:id="0"/>
    </w:p>
    <w:p w:rsidR="005D7C72" w:rsidRDefault="005D7C72" w:rsidP="005D7C72">
      <w:pPr>
        <w:pStyle w:val="Telobesedila"/>
        <w:spacing w:before="7"/>
        <w:rPr>
          <w:sz w:val="27"/>
        </w:rPr>
      </w:pPr>
    </w:p>
    <w:p w:rsidR="005D7C72" w:rsidRDefault="005D7C72" w:rsidP="005D7C72">
      <w:pPr>
        <w:pStyle w:val="Telobesedila"/>
        <w:spacing w:line="276" w:lineRule="auto"/>
        <w:ind w:left="116" w:right="140"/>
        <w:jc w:val="both"/>
      </w:pPr>
      <w:r>
        <w:t xml:space="preserve">Vsa ostala obvestila boste starši prejemali </w:t>
      </w:r>
      <w:r w:rsidR="00AE7B3F">
        <w:t xml:space="preserve">po </w:t>
      </w:r>
      <w:r>
        <w:t>e</w:t>
      </w:r>
      <w:r w:rsidR="00E04F66">
        <w:t xml:space="preserve"> pošt</w:t>
      </w:r>
      <w:r w:rsidR="00AE7B3F">
        <w:t>i</w:t>
      </w:r>
      <w:r>
        <w:t xml:space="preserve">, objavljena bodo tudi na spletni strani OŠ </w:t>
      </w:r>
      <w:r w:rsidR="00E04F66">
        <w:t>Brezovica pri Ljubljani</w:t>
      </w:r>
      <w:r>
        <w:t>.</w:t>
      </w:r>
    </w:p>
    <w:p w:rsidR="005D7C72" w:rsidRDefault="005D7C72" w:rsidP="005D7C72">
      <w:pPr>
        <w:pStyle w:val="Telobesedila"/>
        <w:spacing w:before="7"/>
        <w:rPr>
          <w:sz w:val="27"/>
        </w:rPr>
      </w:pPr>
    </w:p>
    <w:p w:rsidR="005D7C72" w:rsidRDefault="005D7C72" w:rsidP="005D7C72">
      <w:pPr>
        <w:pStyle w:val="Telobesedila"/>
        <w:ind w:left="116"/>
        <w:jc w:val="both"/>
      </w:pPr>
      <w:r>
        <w:t>Vsi si želimo, da se nastala situacija čimprej umiri, in da se z otroki spet čimprej snidemo.</w:t>
      </w:r>
    </w:p>
    <w:p w:rsidR="00E04F66" w:rsidRDefault="00E04F66" w:rsidP="005D7C72">
      <w:pPr>
        <w:pStyle w:val="Telobesedila"/>
        <w:ind w:left="1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Meta Trček, ravnateljica</w:t>
      </w:r>
    </w:p>
    <w:sectPr w:rsidR="00E04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0CE" w:rsidRDefault="00D920CE" w:rsidP="00D91481">
      <w:pPr>
        <w:spacing w:after="0" w:line="240" w:lineRule="auto"/>
      </w:pPr>
      <w:r>
        <w:separator/>
      </w:r>
    </w:p>
  </w:endnote>
  <w:endnote w:type="continuationSeparator" w:id="0">
    <w:p w:rsidR="00D920CE" w:rsidRDefault="00D920CE" w:rsidP="00D9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4A" w:rsidRDefault="0017564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4A" w:rsidRDefault="0017564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4A" w:rsidRDefault="0017564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0CE" w:rsidRDefault="00D920CE" w:rsidP="00D91481">
      <w:pPr>
        <w:spacing w:after="0" w:line="240" w:lineRule="auto"/>
      </w:pPr>
      <w:r>
        <w:separator/>
      </w:r>
    </w:p>
  </w:footnote>
  <w:footnote w:type="continuationSeparator" w:id="0">
    <w:p w:rsidR="00D920CE" w:rsidRDefault="00D920CE" w:rsidP="00D9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4A" w:rsidRDefault="0017564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5" w:type="dxa"/>
      <w:tblBorders>
        <w:bottom w:val="single" w:sz="4" w:space="0" w:color="462D91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11"/>
      <w:gridCol w:w="8104"/>
    </w:tblGrid>
    <w:tr w:rsidR="00C45B6A" w:rsidTr="001A078C">
      <w:tc>
        <w:tcPr>
          <w:tcW w:w="1510" w:type="dxa"/>
          <w:tcBorders>
            <w:top w:val="nil"/>
            <w:left w:val="nil"/>
            <w:bottom w:val="single" w:sz="4" w:space="0" w:color="462D91"/>
            <w:right w:val="nil"/>
          </w:tcBorders>
          <w:hideMark/>
        </w:tcPr>
        <w:p w:rsidR="00C45B6A" w:rsidRDefault="00C45B6A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828040" cy="904875"/>
                <wp:effectExtent l="0" t="0" r="0" b="9525"/>
                <wp:docPr id="1" name="Slika 1" descr="LOGO_OS_BREZOV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_OS_BREZOV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Borders>
            <w:top w:val="nil"/>
            <w:left w:val="nil"/>
            <w:bottom w:val="single" w:sz="4" w:space="0" w:color="462D91"/>
            <w:right w:val="nil"/>
          </w:tcBorders>
          <w:shd w:val="clear" w:color="auto" w:fill="FFFFFF" w:themeFill="background1"/>
          <w:vAlign w:val="bottom"/>
        </w:tcPr>
        <w:p w:rsidR="00C45B6A" w:rsidRDefault="00C45B6A">
          <w:pPr>
            <w:pStyle w:val="Glava"/>
            <w:rPr>
              <w:rFonts w:ascii="Calibri" w:eastAsia="Calibri" w:hAnsi="Calibri" w:cs="Times New Roman"/>
              <w:b/>
              <w:i/>
            </w:rPr>
          </w:pPr>
          <w:r>
            <w:rPr>
              <w:b/>
              <w:i/>
            </w:rPr>
            <w:t>OŠ BREZOVICA PRI LJUBLJANI</w:t>
          </w:r>
        </w:p>
        <w:p w:rsidR="00C45B6A" w:rsidRDefault="00C45B6A">
          <w:pPr>
            <w:pStyle w:val="Glava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Šolska ul. 15, 1351 Brezovica, tel.: 01 29 27 200; 29 27 201, faks: 01 365 55 39,</w:t>
          </w:r>
        </w:p>
        <w:p w:rsidR="00C45B6A" w:rsidRDefault="00C45B6A">
          <w:pPr>
            <w:pStyle w:val="Glava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 e-pošta: </w:t>
          </w:r>
          <w:hyperlink r:id="rId2" w:history="1">
            <w:r w:rsidRPr="00302B37">
              <w:rPr>
                <w:rStyle w:val="Hiperpovezava"/>
                <w:b/>
                <w:i/>
                <w:sz w:val="18"/>
                <w:szCs w:val="18"/>
              </w:rPr>
              <w:t>info@os-brezovica.si</w:t>
            </w:r>
          </w:hyperlink>
        </w:p>
        <w:p w:rsidR="00C45B6A" w:rsidRDefault="00C45B6A">
          <w:pPr>
            <w:pStyle w:val="Glava"/>
            <w:rPr>
              <w:b/>
              <w:i/>
              <w:sz w:val="24"/>
              <w:szCs w:val="20"/>
            </w:rPr>
          </w:pPr>
        </w:p>
        <w:p w:rsidR="00C45B6A" w:rsidRDefault="00C45B6A">
          <w:pPr>
            <w:pStyle w:val="Glava"/>
            <w:rPr>
              <w:b/>
              <w:i/>
              <w:szCs w:val="24"/>
            </w:rPr>
          </w:pPr>
          <w:r>
            <w:rPr>
              <w:b/>
              <w:i/>
            </w:rPr>
            <w:t>Podružnična osnovna šola Notranje Gorice</w:t>
          </w:r>
        </w:p>
        <w:p w:rsidR="001A078C" w:rsidRDefault="00C45B6A" w:rsidP="006C0609">
          <w:pPr>
            <w:pStyle w:val="Glava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>Podpeška</w:t>
          </w:r>
          <w:r w:rsidR="0017564A">
            <w:rPr>
              <w:b/>
              <w:i/>
              <w:sz w:val="18"/>
              <w:szCs w:val="18"/>
            </w:rPr>
            <w:t xml:space="preserve"> c. 390, 1357 Notranje Gorice, t</w:t>
          </w:r>
          <w:r>
            <w:rPr>
              <w:b/>
              <w:i/>
              <w:sz w:val="18"/>
              <w:szCs w:val="18"/>
            </w:rPr>
            <w:t>el</w:t>
          </w:r>
          <w:r w:rsidR="0017564A">
            <w:rPr>
              <w:b/>
              <w:i/>
              <w:sz w:val="18"/>
              <w:szCs w:val="18"/>
            </w:rPr>
            <w:t>.</w:t>
          </w:r>
          <w:r>
            <w:rPr>
              <w:b/>
              <w:i/>
              <w:sz w:val="18"/>
              <w:szCs w:val="18"/>
            </w:rPr>
            <w:t xml:space="preserve">: 01 23 55 370, </w:t>
          </w:r>
        </w:p>
        <w:p w:rsidR="00C45B6A" w:rsidRDefault="00C45B6A" w:rsidP="001A078C">
          <w:pPr>
            <w:pStyle w:val="Glava"/>
            <w:rPr>
              <w:b/>
              <w:i/>
              <w:sz w:val="18"/>
              <w:szCs w:val="18"/>
            </w:rPr>
          </w:pPr>
          <w:r>
            <w:rPr>
              <w:b/>
              <w:i/>
              <w:sz w:val="18"/>
              <w:szCs w:val="18"/>
            </w:rPr>
            <w:t xml:space="preserve">e-pošta: </w:t>
          </w:r>
          <w:hyperlink r:id="rId3" w:history="1">
            <w:r w:rsidR="001A078C" w:rsidRPr="00C30175">
              <w:rPr>
                <w:rStyle w:val="Hiperpovezava"/>
                <w:b/>
                <w:i/>
                <w:sz w:val="18"/>
                <w:szCs w:val="18"/>
              </w:rPr>
              <w:t>info@pos-notranjegorice.si</w:t>
            </w:r>
          </w:hyperlink>
        </w:p>
      </w:tc>
    </w:tr>
  </w:tbl>
  <w:p w:rsidR="00C45B6A" w:rsidRDefault="00C45B6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64A" w:rsidRDefault="0017564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6DAE"/>
    <w:multiLevelType w:val="hybridMultilevel"/>
    <w:tmpl w:val="E3D4E332"/>
    <w:lvl w:ilvl="0" w:tplc="C1849FD2">
      <w:start w:val="13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21C3C"/>
    <w:multiLevelType w:val="hybridMultilevel"/>
    <w:tmpl w:val="806C3878"/>
    <w:lvl w:ilvl="0" w:tplc="8DE06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E2BD7"/>
    <w:multiLevelType w:val="hybridMultilevel"/>
    <w:tmpl w:val="139ED41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52894"/>
    <w:multiLevelType w:val="hybridMultilevel"/>
    <w:tmpl w:val="AA282E24"/>
    <w:lvl w:ilvl="0" w:tplc="DFF65DC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481"/>
    <w:rsid w:val="000234C2"/>
    <w:rsid w:val="0017564A"/>
    <w:rsid w:val="001A078C"/>
    <w:rsid w:val="001B06C3"/>
    <w:rsid w:val="001C6C0A"/>
    <w:rsid w:val="001F7EF3"/>
    <w:rsid w:val="002D4E8B"/>
    <w:rsid w:val="00351D96"/>
    <w:rsid w:val="0037150E"/>
    <w:rsid w:val="0038213E"/>
    <w:rsid w:val="003B0047"/>
    <w:rsid w:val="0048219A"/>
    <w:rsid w:val="00483A31"/>
    <w:rsid w:val="00502DFF"/>
    <w:rsid w:val="00510770"/>
    <w:rsid w:val="00577402"/>
    <w:rsid w:val="005D7C72"/>
    <w:rsid w:val="005E4628"/>
    <w:rsid w:val="006C0609"/>
    <w:rsid w:val="00A40506"/>
    <w:rsid w:val="00AE0118"/>
    <w:rsid w:val="00AE7B3F"/>
    <w:rsid w:val="00B102F8"/>
    <w:rsid w:val="00BA728D"/>
    <w:rsid w:val="00C45B6A"/>
    <w:rsid w:val="00C62751"/>
    <w:rsid w:val="00CA3754"/>
    <w:rsid w:val="00D91481"/>
    <w:rsid w:val="00D920CE"/>
    <w:rsid w:val="00DD5830"/>
    <w:rsid w:val="00E04F66"/>
    <w:rsid w:val="00EE6F78"/>
    <w:rsid w:val="00F24B2C"/>
    <w:rsid w:val="00F67AC3"/>
    <w:rsid w:val="00F8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4BB4"/>
  <w15:docId w15:val="{5D8F5CBD-3CC3-44A9-993E-5F477D22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9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D91481"/>
  </w:style>
  <w:style w:type="paragraph" w:styleId="Noga">
    <w:name w:val="footer"/>
    <w:basedOn w:val="Navaden"/>
    <w:link w:val="NogaZnak"/>
    <w:uiPriority w:val="99"/>
    <w:unhideWhenUsed/>
    <w:rsid w:val="00D9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1481"/>
  </w:style>
  <w:style w:type="character" w:styleId="Hiperpovezava">
    <w:name w:val="Hyperlink"/>
    <w:unhideWhenUsed/>
    <w:rsid w:val="00D9148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148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E4628"/>
    <w:pPr>
      <w:spacing w:after="160" w:line="259" w:lineRule="auto"/>
      <w:ind w:left="720"/>
      <w:contextualSpacing/>
    </w:pPr>
    <w:rPr>
      <w:lang w:eastAsia="en-US"/>
    </w:rPr>
  </w:style>
  <w:style w:type="paragraph" w:styleId="Telobesedila">
    <w:name w:val="Body Text"/>
    <w:basedOn w:val="Navaden"/>
    <w:link w:val="TelobesedilaZnak"/>
    <w:uiPriority w:val="1"/>
    <w:qFormat/>
    <w:rsid w:val="005D7C7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D7C72"/>
    <w:rPr>
      <w:rFonts w:ascii="Carlito" w:eastAsia="Carlito" w:hAnsi="Carlito" w:cs="Carlito"/>
      <w:sz w:val="24"/>
      <w:szCs w:val="24"/>
      <w:lang w:eastAsia="en-US"/>
    </w:rPr>
  </w:style>
  <w:style w:type="paragraph" w:styleId="Naslov">
    <w:name w:val="Title"/>
    <w:basedOn w:val="Navaden"/>
    <w:link w:val="NaslovZnak"/>
    <w:uiPriority w:val="1"/>
    <w:qFormat/>
    <w:rsid w:val="005D7C72"/>
    <w:pPr>
      <w:widowControl w:val="0"/>
      <w:autoSpaceDE w:val="0"/>
      <w:autoSpaceDN w:val="0"/>
      <w:spacing w:before="52" w:after="0" w:line="240" w:lineRule="auto"/>
      <w:ind w:left="116" w:right="253"/>
    </w:pPr>
    <w:rPr>
      <w:rFonts w:ascii="Carlito" w:eastAsia="Carlito" w:hAnsi="Carlito" w:cs="Carlito"/>
      <w:b/>
      <w:bCs/>
      <w:sz w:val="24"/>
      <w:szCs w:val="24"/>
      <w:lang w:eastAsia="en-US"/>
    </w:rPr>
  </w:style>
  <w:style w:type="character" w:customStyle="1" w:styleId="NaslovZnak">
    <w:name w:val="Naslov Znak"/>
    <w:basedOn w:val="Privzetapisavaodstavka"/>
    <w:link w:val="Naslov"/>
    <w:uiPriority w:val="1"/>
    <w:rsid w:val="005D7C72"/>
    <w:rPr>
      <w:rFonts w:ascii="Carlito" w:eastAsia="Carlito" w:hAnsi="Carlito" w:cs="Carlito"/>
      <w:b/>
      <w:bCs/>
      <w:sz w:val="24"/>
      <w:szCs w:val="24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502DFF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E0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E04F66"/>
    <w:rPr>
      <w:b/>
      <w:bCs/>
    </w:rPr>
  </w:style>
  <w:style w:type="paragraph" w:customStyle="1" w:styleId="ZADEVA">
    <w:name w:val="ZADEVA"/>
    <w:basedOn w:val="Navaden"/>
    <w:qFormat/>
    <w:rsid w:val="00E04F66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s-brezovica.si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s-notranjegorice.si" TargetMode="External"/><Relationship Id="rId2" Type="http://schemas.openxmlformats.org/officeDocument/2006/relationships/hyperlink" Target="mailto:info@os-brezovica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Meta Trček</dc:creator>
  <cp:lastModifiedBy>maja.hladnik@os-brezovica.si</cp:lastModifiedBy>
  <cp:revision>5</cp:revision>
  <cp:lastPrinted>2017-03-30T11:49:00Z</cp:lastPrinted>
  <dcterms:created xsi:type="dcterms:W3CDTF">2020-03-13T13:13:00Z</dcterms:created>
  <dcterms:modified xsi:type="dcterms:W3CDTF">2020-03-16T16:31:00Z</dcterms:modified>
</cp:coreProperties>
</file>